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1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报送单位履行初评程序和公示情况表</w:t>
      </w:r>
    </w:p>
    <w:p>
      <w:pPr>
        <w:spacing w:after="312" w:afterLines="100" w:line="560" w:lineRule="exact"/>
        <w:ind w:firstLine="482" w:firstLineChars="200"/>
        <w:jc w:val="center"/>
        <w:rPr>
          <w:rFonts w:ascii="仿宋_GB2312" w:hAnsi="仿宋" w:eastAsia="仿宋_GB2312"/>
          <w:b/>
          <w:color w:val="000000"/>
          <w:sz w:val="24"/>
        </w:rPr>
      </w:pPr>
      <w:r>
        <w:rPr>
          <w:rFonts w:hint="eastAsia" w:ascii="仿宋_GB2312" w:hAnsi="仿宋" w:eastAsia="仿宋_GB2312"/>
          <w:b/>
          <w:color w:val="000000"/>
          <w:sz w:val="24"/>
        </w:rPr>
        <w:t>报送单位、试点报送单位填报</w:t>
      </w:r>
    </w:p>
    <w:tbl>
      <w:tblPr>
        <w:tblStyle w:val="3"/>
        <w:tblW w:w="101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公示网址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履行初评报送程序情况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firstLine="640" w:firstLineChars="200"/>
              <w:jc w:val="lef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（报送单位主管负责人签字并加盖公章）</w:t>
            </w:r>
          </w:p>
          <w:p>
            <w:pPr>
              <w:widowControl/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widowControl/>
              <w:ind w:left="840" w:leftChars="200" w:hanging="420" w:hanging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此表可从中国记协网www.zgjx.cn下载。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  <w:highlight w:val="yellow"/>
        </w:rPr>
      </w:pP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自荐他荐作品公示情况表</w:t>
      </w:r>
    </w:p>
    <w:p>
      <w:pPr>
        <w:widowControl/>
        <w:spacing w:line="38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公示地点或网址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推荐表及表内信息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参评作品</w:t>
            </w:r>
          </w:p>
        </w:tc>
        <w:tc>
          <w:tcPr>
            <w:tcW w:w="3401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>自荐人所在单位签署意见并加盖公章。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</w:p>
          <w:p>
            <w:pPr>
              <w:spacing w:line="360" w:lineRule="exact"/>
              <w:ind w:firstLine="2660" w:firstLineChars="950"/>
              <w:rPr>
                <w:rFonts w:ascii="华文中宋" w:hAnsi="华文中宋" w:eastAsia="华文中宋"/>
                <w:color w:val="A6A6A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A6A6A6"/>
                <w:sz w:val="28"/>
                <w:szCs w:val="28"/>
              </w:rPr>
              <w:t xml:space="preserve">      2022年    月    日</w:t>
            </w:r>
          </w:p>
          <w:p>
            <w:pPr>
              <w:spacing w:line="240" w:lineRule="exact"/>
              <w:ind w:firstLine="2520" w:firstLineChars="1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楷体" w:hAnsi="楷体" w:eastAsia="楷体"/>
          <w:color w:val="000000"/>
          <w:sz w:val="20"/>
          <w:szCs w:val="1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1C372003"/>
    <w:rsid w:val="21155BA2"/>
    <w:rsid w:val="307F3B8F"/>
    <w:rsid w:val="34685D99"/>
    <w:rsid w:val="53E53193"/>
    <w:rsid w:val="5CB7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1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AAFC7914AA484FF1B65A4051DD564A09</vt:lpwstr>
  </property>
</Properties>
</file>