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44CDE" w14:textId="77777777" w:rsidR="00A4358B" w:rsidRPr="00A4358B" w:rsidRDefault="00A4358B">
      <w:pPr>
        <w:spacing w:line="560" w:lineRule="exact"/>
        <w:jc w:val="center"/>
        <w:rPr>
          <w:rFonts w:ascii="方正小标宋简体" w:eastAsia="方正小标宋简体" w:hAnsi="华文中宋" w:cs="方正小标宋简体"/>
          <w:b/>
          <w:color w:val="000000" w:themeColor="text1"/>
          <w:sz w:val="44"/>
          <w:szCs w:val="44"/>
        </w:rPr>
      </w:pPr>
      <w:r w:rsidRPr="00A4358B">
        <w:rPr>
          <w:rFonts w:ascii="方正小标宋简体" w:eastAsia="方正小标宋简体" w:hAnsi="华文中宋" w:cs="方正小标宋简体" w:hint="eastAsia"/>
          <w:b/>
          <w:color w:val="000000" w:themeColor="text1"/>
          <w:sz w:val="44"/>
          <w:szCs w:val="44"/>
        </w:rPr>
        <w:t>“社会服务与新媒体力量”</w:t>
      </w:r>
    </w:p>
    <w:p w14:paraId="63F58CDB" w14:textId="77777777" w:rsidR="00CA7147" w:rsidRPr="00A4358B" w:rsidRDefault="00552721">
      <w:pPr>
        <w:spacing w:line="560" w:lineRule="exact"/>
        <w:jc w:val="center"/>
        <w:rPr>
          <w:rFonts w:ascii="方正小标宋简体" w:eastAsia="方正小标宋简体" w:hAnsi="华文中宋" w:cs="方正小标宋简体"/>
          <w:b/>
          <w:color w:val="000000" w:themeColor="text1"/>
          <w:sz w:val="44"/>
          <w:szCs w:val="44"/>
        </w:rPr>
      </w:pPr>
      <w:r w:rsidRPr="00A4358B">
        <w:rPr>
          <w:rFonts w:ascii="方正小标宋简体" w:eastAsia="方正小标宋简体" w:hAnsi="华文中宋" w:cs="方正小标宋简体" w:hint="eastAsia"/>
          <w:b/>
          <w:color w:val="000000" w:themeColor="text1"/>
          <w:sz w:val="44"/>
          <w:szCs w:val="44"/>
        </w:rPr>
        <w:t>社会责任论坛</w:t>
      </w:r>
    </w:p>
    <w:p w14:paraId="5E298DD7" w14:textId="77777777" w:rsidR="00CA7147" w:rsidRDefault="00CA7147"/>
    <w:p w14:paraId="7B335A9A" w14:textId="77777777" w:rsidR="00A4358B" w:rsidRDefault="00A4358B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14:paraId="1B79821C" w14:textId="77777777" w:rsidR="00CA7147" w:rsidRDefault="00552721">
      <w:pPr>
        <w:spacing w:line="56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2022中国新媒体大会社会责任论坛的主题为“社会服务与新媒体力量”，由</w:t>
      </w:r>
      <w:r w:rsidR="00A4358B">
        <w:rPr>
          <w:rFonts w:ascii="仿宋" w:eastAsia="仿宋" w:hAnsi="仿宋" w:cs="仿宋" w:hint="eastAsia"/>
          <w:color w:val="000000" w:themeColor="text1"/>
          <w:sz w:val="32"/>
          <w:szCs w:val="32"/>
        </w:rPr>
        <w:t>中国记协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、中宣部志愿服务促进中心、湖南省委宣传部指导，中国记协新媒体专业委员会、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湖南省委网信办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、湖南省广播电视局、湖南省记协、长沙市人民政府、湖南出版投资控股集团主办，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湖南红网新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媒体集团承办。本届论坛将于8月30日，在湖南国际会展中心（芒果馆）二楼举行。</w:t>
      </w:r>
    </w:p>
    <w:p w14:paraId="3734FA27" w14:textId="4DD3E674" w:rsidR="00CA7147" w:rsidRDefault="00552721">
      <w:pPr>
        <w:spacing w:line="560" w:lineRule="exact"/>
        <w:ind w:firstLineChars="200" w:firstLine="640"/>
        <w:rPr>
          <w:rFonts w:ascii="仿宋" w:eastAsia="仿宋" w:hAnsi="仿宋" w:cs="华文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本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论坛旨在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进一步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强化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中国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新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型主流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媒体的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社会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责任意识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、提升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新媒体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在公益领域</w:t>
      </w:r>
      <w:r w:rsidR="006C38A8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的信息服务</w:t>
      </w:r>
      <w:r w:rsidR="00D11A84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、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资源整合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等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力度，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交流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分享</w:t>
      </w:r>
      <w:r w:rsidR="007F0766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志愿服务、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社会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服务新模式新方法，</w:t>
      </w:r>
      <w:r w:rsidR="00354939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进一步推动</w:t>
      </w:r>
      <w:r w:rsidR="00354939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中国</w:t>
      </w:r>
      <w:r w:rsidR="00354939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新媒体联合公益行动长效化、制度化、品牌化</w:t>
      </w:r>
      <w:r w:rsidR="00354939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，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为更好地营造清朗的网络环境建言献策，为建设“传递正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能量、弘扬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主</w:t>
      </w:r>
      <w:r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旋律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”的社会责任生态、迎接党的二十大胜利召开贡献智慧</w:t>
      </w:r>
      <w:r w:rsidR="006C38A8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力量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。</w:t>
      </w:r>
    </w:p>
    <w:p w14:paraId="66EA74B4" w14:textId="0AB75D34" w:rsidR="00CA7147" w:rsidRPr="007F0766" w:rsidRDefault="00354939" w:rsidP="007F0766">
      <w:pPr>
        <w:spacing w:line="560" w:lineRule="exact"/>
        <w:ind w:firstLineChars="200" w:firstLine="640"/>
        <w:rPr>
          <w:rFonts w:ascii="仿宋" w:eastAsia="仿宋" w:hAnsi="仿宋" w:cs="华文仿宋"/>
          <w:bCs/>
          <w:color w:val="000000" w:themeColor="text1"/>
          <w:sz w:val="32"/>
          <w:szCs w:val="32"/>
        </w:rPr>
      </w:pPr>
      <w:r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论坛</w:t>
      </w:r>
      <w:r w:rsidR="007F0766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围绕主题、创新呈现，</w:t>
      </w:r>
      <w:r w:rsidR="00552721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整合资源、</w:t>
      </w:r>
      <w:r w:rsidR="00552721" w:rsidRPr="00265A7A">
        <w:rPr>
          <w:rFonts w:ascii="仿宋" w:eastAsia="仿宋" w:hAnsi="仿宋" w:cs="楷体"/>
          <w:bCs/>
          <w:color w:val="000000" w:themeColor="text1"/>
          <w:sz w:val="32"/>
          <w:szCs w:val="32"/>
        </w:rPr>
        <w:t>搭建平台，</w:t>
      </w:r>
      <w:r w:rsidR="00265A7A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展现新</w:t>
      </w:r>
      <w:r w:rsidR="00265A7A" w:rsidRPr="00265A7A">
        <w:rPr>
          <w:rFonts w:ascii="仿宋" w:eastAsia="仿宋" w:hAnsi="仿宋" w:cs="楷体"/>
          <w:bCs/>
          <w:color w:val="000000" w:themeColor="text1"/>
          <w:sz w:val="32"/>
          <w:szCs w:val="32"/>
        </w:rPr>
        <w:t>媒体</w:t>
      </w:r>
      <w:r w:rsidR="00265A7A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新平台履行</w:t>
      </w:r>
      <w:r w:rsidR="00265A7A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社会</w:t>
      </w:r>
      <w:r w:rsidR="00265A7A" w:rsidRPr="00265A7A">
        <w:rPr>
          <w:rFonts w:ascii="仿宋" w:eastAsia="仿宋" w:hAnsi="仿宋" w:cs="楷体"/>
          <w:bCs/>
          <w:color w:val="000000" w:themeColor="text1"/>
          <w:sz w:val="32"/>
          <w:szCs w:val="32"/>
        </w:rPr>
        <w:t>责任</w:t>
      </w:r>
      <w:r w:rsidR="00265A7A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的新进展新成果，</w:t>
      </w:r>
      <w:r w:rsidR="007F0766" w:rsidRPr="007F0766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探索“新媒体+</w:t>
      </w:r>
      <w:r w:rsidR="007F0766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志愿服务”深度融合</w:t>
      </w:r>
      <w:r w:rsidR="007F0766" w:rsidRPr="007F0766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路径模式</w:t>
      </w:r>
      <w:r w:rsidR="007F0766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，</w:t>
      </w:r>
      <w:r w:rsidR="00552721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推进新媒体</w:t>
      </w:r>
      <w:r w:rsidR="007F0766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新平台</w:t>
      </w:r>
      <w:r w:rsid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更多参与</w:t>
      </w:r>
      <w:r w:rsidR="00552721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“</w:t>
      </w:r>
      <w:r w:rsidR="00552721" w:rsidRPr="00265A7A">
        <w:rPr>
          <w:rFonts w:ascii="仿宋" w:eastAsia="仿宋" w:hAnsi="仿宋" w:cs="楷体"/>
          <w:bCs/>
          <w:color w:val="000000" w:themeColor="text1"/>
          <w:sz w:val="32"/>
          <w:szCs w:val="32"/>
        </w:rPr>
        <w:t>公益+</w:t>
      </w:r>
      <w:r w:rsidR="00552721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”</w:t>
      </w:r>
      <w:r w:rsidR="007F0766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、更好履行社会责任</w:t>
      </w:r>
      <w:r w:rsidR="00552721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。</w:t>
      </w:r>
      <w:r w:rsidR="007F0766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贯穿“社会服务</w:t>
      </w:r>
      <w:r w:rsidR="007F0766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”</w:t>
      </w:r>
      <w:r w:rsidR="007F0766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主题，</w:t>
      </w:r>
      <w:r w:rsidR="006C38A8" w:rsidRPr="00265A7A">
        <w:rPr>
          <w:rFonts w:ascii="仿宋" w:eastAsia="仿宋" w:hAnsi="仿宋" w:cs="楷体" w:hint="eastAsia"/>
          <w:bCs/>
          <w:color w:val="000000" w:themeColor="text1"/>
          <w:sz w:val="32"/>
          <w:szCs w:val="32"/>
        </w:rPr>
        <w:t>邀</w:t>
      </w:r>
      <w:r w:rsidR="006C38A8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请</w:t>
      </w:r>
      <w:r w:rsidR="00552721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中国记协、中宣部志愿服务促进中心等</w:t>
      </w:r>
      <w:r w:rsidR="00552721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单位</w:t>
      </w:r>
      <w:r w:rsidR="006C38A8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负责人</w:t>
      </w:r>
      <w:r w:rsidR="00552721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到会</w:t>
      </w:r>
      <w:r w:rsidR="007F0766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致辞，</w:t>
      </w:r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邀请人民日报、新华社、</w:t>
      </w:r>
      <w:proofErr w:type="gramStart"/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央广网</w:t>
      </w:r>
      <w:proofErr w:type="gramEnd"/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、科技日报、澎湃新闻、芒果TV、东南网、字节跳动、</w:t>
      </w:r>
      <w:proofErr w:type="gramStart"/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新浪微博</w:t>
      </w:r>
      <w:proofErr w:type="gramEnd"/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proofErr w:type="gramStart"/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腾讯等</w:t>
      </w:r>
      <w:proofErr w:type="gramEnd"/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新媒体</w:t>
      </w:r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新平台</w:t>
      </w:r>
      <w:r w:rsidR="007F0766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代表演讲</w:t>
      </w:r>
      <w:r w:rsidR="007F0766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，</w:t>
      </w:r>
      <w:r w:rsidR="007F0766">
        <w:rPr>
          <w:rFonts w:ascii="仿宋" w:eastAsia="仿宋" w:hAnsi="仿宋" w:cs="仿宋" w:hint="eastAsia"/>
          <w:sz w:val="32"/>
          <w:szCs w:val="32"/>
        </w:rPr>
        <w:t>展现新媒体助力志愿服务、乡村振兴的蓬勃力量；</w:t>
      </w:r>
      <w:r w:rsidR="00552721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精心</w:t>
      </w:r>
      <w:r w:rsidR="00BF2917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设置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议程</w:t>
      </w:r>
      <w:r w:rsidR="00552721">
        <w:rPr>
          <w:rFonts w:ascii="仿宋" w:eastAsia="仿宋" w:hAnsi="仿宋" w:cs="华文仿宋"/>
          <w:bCs/>
          <w:color w:val="000000" w:themeColor="text1"/>
          <w:sz w:val="32"/>
          <w:szCs w:val="32"/>
        </w:rPr>
        <w:t>，</w:t>
      </w:r>
      <w:r w:rsidR="00552721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通过</w:t>
      </w:r>
      <w:r w:rsidR="00BF2917">
        <w:rPr>
          <w:rFonts w:ascii="仿宋" w:eastAsia="仿宋" w:hAnsi="仿宋" w:cs="仿宋" w:hint="eastAsia"/>
          <w:color w:val="000000" w:themeColor="text1"/>
          <w:sz w:val="32"/>
          <w:szCs w:val="32"/>
        </w:rPr>
        <w:t>2022</w:t>
      </w:r>
      <w:r w:rsidR="00BF2917">
        <w:rPr>
          <w:rFonts w:ascii="仿宋" w:eastAsia="仿宋" w:hAnsi="仿宋" w:cs="仿宋"/>
          <w:sz w:val="32"/>
          <w:szCs w:val="32"/>
        </w:rPr>
        <w:t>中国新媒体联合公益行动</w:t>
      </w:r>
      <w:r w:rsidR="00BF2917">
        <w:rPr>
          <w:rFonts w:ascii="仿宋" w:eastAsia="仿宋" w:hAnsi="仿宋" w:cs="仿宋" w:hint="eastAsia"/>
          <w:sz w:val="32"/>
          <w:szCs w:val="32"/>
        </w:rPr>
        <w:t>启动</w:t>
      </w:r>
      <w:r w:rsidR="00BF2917">
        <w:rPr>
          <w:rFonts w:ascii="仿宋" w:eastAsia="仿宋" w:hAnsi="仿宋" w:cs="仿宋" w:hint="eastAsia"/>
          <w:sz w:val="32"/>
          <w:szCs w:val="32"/>
        </w:rPr>
        <w:t>、</w:t>
      </w:r>
      <w:r w:rsidR="00BF2917">
        <w:rPr>
          <w:rFonts w:ascii="仿宋" w:eastAsia="仿宋" w:hAnsi="仿宋" w:cs="仿宋" w:hint="eastAsia"/>
          <w:color w:val="000000" w:themeColor="text1"/>
          <w:sz w:val="32"/>
          <w:szCs w:val="32"/>
        </w:rPr>
        <w:t>公益行动受益人讲述</w:t>
      </w:r>
      <w:r w:rsidR="00BF2917">
        <w:rPr>
          <w:rFonts w:ascii="仿宋" w:eastAsia="仿宋" w:hAnsi="仿宋" w:cs="仿宋" w:hint="eastAsia"/>
          <w:color w:val="000000" w:themeColor="text1"/>
          <w:sz w:val="32"/>
          <w:szCs w:val="32"/>
        </w:rPr>
        <w:t>、</w:t>
      </w:r>
      <w:r w:rsidR="00BF2917"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优秀案例互动分享</w:t>
      </w:r>
      <w:r w:rsidR="00D11A84"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华文仿宋" w:hint="eastAsia"/>
          <w:bCs/>
          <w:color w:val="000000" w:themeColor="text1"/>
          <w:sz w:val="32"/>
          <w:szCs w:val="32"/>
        </w:rPr>
        <w:t>环节</w:t>
      </w:r>
      <w:r w:rsidR="00D11A84">
        <w:rPr>
          <w:rFonts w:ascii="仿宋" w:eastAsia="仿宋" w:hAnsi="仿宋" w:cs="仿宋" w:hint="eastAsia"/>
          <w:sz w:val="32"/>
          <w:szCs w:val="32"/>
        </w:rPr>
        <w:t>，</w:t>
      </w:r>
      <w:r w:rsidR="00552721">
        <w:rPr>
          <w:rFonts w:ascii="仿宋" w:eastAsia="仿宋" w:hAnsi="仿宋" w:cs="华文仿宋" w:hint="eastAsia"/>
          <w:bCs/>
          <w:sz w:val="32"/>
          <w:szCs w:val="32"/>
        </w:rPr>
        <w:t>携手社会各界</w:t>
      </w:r>
      <w:r w:rsidR="00924717">
        <w:rPr>
          <w:rFonts w:ascii="仿宋" w:eastAsia="仿宋" w:hAnsi="仿宋" w:cs="华文仿宋" w:hint="eastAsia"/>
          <w:bCs/>
          <w:sz w:val="32"/>
          <w:szCs w:val="32"/>
        </w:rPr>
        <w:t>助力</w:t>
      </w:r>
      <w:r w:rsidR="007F0766">
        <w:rPr>
          <w:rFonts w:ascii="仿宋" w:eastAsia="仿宋" w:hAnsi="仿宋" w:cs="华文仿宋"/>
          <w:bCs/>
          <w:sz w:val="32"/>
          <w:szCs w:val="32"/>
        </w:rPr>
        <w:t>公益新实践</w:t>
      </w:r>
      <w:r w:rsidR="007F0766">
        <w:rPr>
          <w:rFonts w:ascii="仿宋" w:eastAsia="仿宋" w:hAnsi="仿宋" w:cs="华文仿宋" w:hint="eastAsia"/>
          <w:bCs/>
          <w:sz w:val="32"/>
          <w:szCs w:val="32"/>
        </w:rPr>
        <w:t>；</w:t>
      </w:r>
      <w:r w:rsidR="00552721">
        <w:rPr>
          <w:rFonts w:ascii="仿宋" w:eastAsia="仿宋" w:hAnsi="仿宋" w:cs="仿宋" w:hint="eastAsia"/>
          <w:color w:val="000000" w:themeColor="text1"/>
          <w:sz w:val="32"/>
          <w:szCs w:val="32"/>
        </w:rPr>
        <w:t>上线“乡村振兴智慧融媒公益云平台”</w:t>
      </w:r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="00BF2917">
        <w:rPr>
          <w:rFonts w:ascii="仿宋" w:eastAsia="仿宋" w:hAnsi="仿宋" w:cs="仿宋" w:hint="eastAsia"/>
          <w:color w:val="000000" w:themeColor="text1"/>
          <w:sz w:val="32"/>
          <w:szCs w:val="32"/>
        </w:rPr>
        <w:t>开拓</w:t>
      </w:r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“新闻+政务+</w:t>
      </w:r>
      <w:r w:rsidR="00BF2917">
        <w:rPr>
          <w:rFonts w:ascii="仿宋" w:eastAsia="仿宋" w:hAnsi="仿宋" w:cs="仿宋" w:hint="eastAsia"/>
          <w:color w:val="000000" w:themeColor="text1"/>
          <w:sz w:val="32"/>
          <w:szCs w:val="32"/>
        </w:rPr>
        <w:t>服务”新媒体路径</w:t>
      </w:r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，</w:t>
      </w:r>
      <w:r w:rsidR="00BF2917">
        <w:rPr>
          <w:rFonts w:ascii="仿宋" w:eastAsia="仿宋" w:hAnsi="仿宋" w:cs="仿宋" w:hint="eastAsia"/>
          <w:color w:val="000000" w:themeColor="text1"/>
          <w:sz w:val="32"/>
          <w:szCs w:val="32"/>
        </w:rPr>
        <w:t>整合社会资源，</w:t>
      </w:r>
      <w:bookmarkStart w:id="0" w:name="_GoBack"/>
      <w:bookmarkEnd w:id="0"/>
      <w:r w:rsidR="007F0766">
        <w:rPr>
          <w:rFonts w:ascii="仿宋" w:eastAsia="仿宋" w:hAnsi="仿宋" w:cs="仿宋" w:hint="eastAsia"/>
          <w:color w:val="000000" w:themeColor="text1"/>
          <w:sz w:val="32"/>
          <w:szCs w:val="32"/>
        </w:rPr>
        <w:t>助力</w:t>
      </w:r>
      <w:r w:rsidR="007F0766">
        <w:rPr>
          <w:rFonts w:ascii="仿宋" w:eastAsia="仿宋" w:hAnsi="仿宋" w:cs="仿宋"/>
          <w:color w:val="000000" w:themeColor="text1"/>
          <w:sz w:val="32"/>
          <w:szCs w:val="32"/>
        </w:rPr>
        <w:t>乡村振兴</w:t>
      </w:r>
      <w:r w:rsidR="00D11A84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</w:p>
    <w:sectPr w:rsidR="00CA7147" w:rsidRPr="007F07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4B66" w14:textId="77777777" w:rsidR="00962C7B" w:rsidRDefault="00962C7B" w:rsidP="00A4358B">
      <w:r>
        <w:separator/>
      </w:r>
    </w:p>
  </w:endnote>
  <w:endnote w:type="continuationSeparator" w:id="0">
    <w:p w14:paraId="110576A1" w14:textId="77777777" w:rsidR="00962C7B" w:rsidRDefault="00962C7B" w:rsidP="00A4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054240"/>
      <w:docPartObj>
        <w:docPartGallery w:val="Page Numbers (Bottom of Page)"/>
        <w:docPartUnique/>
      </w:docPartObj>
    </w:sdtPr>
    <w:sdtEndPr/>
    <w:sdtContent>
      <w:p w14:paraId="280F5E2E" w14:textId="07BEBD17" w:rsidR="00A4358B" w:rsidRDefault="00A43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17" w:rsidRPr="00BF2917">
          <w:rPr>
            <w:noProof/>
            <w:lang w:val="zh-CN"/>
          </w:rPr>
          <w:t>2</w:t>
        </w:r>
        <w:r>
          <w:fldChar w:fldCharType="end"/>
        </w:r>
      </w:p>
    </w:sdtContent>
  </w:sdt>
  <w:p w14:paraId="709CD4E3" w14:textId="77777777" w:rsidR="00A4358B" w:rsidRDefault="00A435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F9031" w14:textId="77777777" w:rsidR="00962C7B" w:rsidRDefault="00962C7B" w:rsidP="00A4358B">
      <w:r>
        <w:separator/>
      </w:r>
    </w:p>
  </w:footnote>
  <w:footnote w:type="continuationSeparator" w:id="0">
    <w:p w14:paraId="0A13FAA4" w14:textId="77777777" w:rsidR="00962C7B" w:rsidRDefault="00962C7B" w:rsidP="00A43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MTZhYzdmOGFjOGZmOTUzYmIyZTY0M2VmMmVjNjIifQ=="/>
  </w:docVars>
  <w:rsids>
    <w:rsidRoot w:val="00CA7147"/>
    <w:rsid w:val="00265A7A"/>
    <w:rsid w:val="002F0343"/>
    <w:rsid w:val="00354939"/>
    <w:rsid w:val="00552721"/>
    <w:rsid w:val="006C38A8"/>
    <w:rsid w:val="00700FF1"/>
    <w:rsid w:val="007F0766"/>
    <w:rsid w:val="00826FFE"/>
    <w:rsid w:val="008D2F08"/>
    <w:rsid w:val="00924717"/>
    <w:rsid w:val="00962C7B"/>
    <w:rsid w:val="009E70F5"/>
    <w:rsid w:val="00A4358B"/>
    <w:rsid w:val="00A461FB"/>
    <w:rsid w:val="00BB70EB"/>
    <w:rsid w:val="00BF2917"/>
    <w:rsid w:val="00CA7147"/>
    <w:rsid w:val="00D11A84"/>
    <w:rsid w:val="00F044E6"/>
    <w:rsid w:val="027F4D04"/>
    <w:rsid w:val="03214018"/>
    <w:rsid w:val="037B371D"/>
    <w:rsid w:val="046B19E4"/>
    <w:rsid w:val="04F73278"/>
    <w:rsid w:val="068E19BA"/>
    <w:rsid w:val="079A613C"/>
    <w:rsid w:val="08FF6B9F"/>
    <w:rsid w:val="098F0CBF"/>
    <w:rsid w:val="0A9B6453"/>
    <w:rsid w:val="0CE71E24"/>
    <w:rsid w:val="0D3A01A5"/>
    <w:rsid w:val="0D576FA9"/>
    <w:rsid w:val="0D837D9E"/>
    <w:rsid w:val="0E4F1A2E"/>
    <w:rsid w:val="0F152C78"/>
    <w:rsid w:val="105D24B8"/>
    <w:rsid w:val="1232769D"/>
    <w:rsid w:val="12ED279D"/>
    <w:rsid w:val="13A7230D"/>
    <w:rsid w:val="159248FD"/>
    <w:rsid w:val="15C26F8A"/>
    <w:rsid w:val="16F13FCB"/>
    <w:rsid w:val="17885FB1"/>
    <w:rsid w:val="19151AC7"/>
    <w:rsid w:val="197D7D98"/>
    <w:rsid w:val="1A2A15A2"/>
    <w:rsid w:val="1A660BCB"/>
    <w:rsid w:val="1C2E35CB"/>
    <w:rsid w:val="1C9B22E3"/>
    <w:rsid w:val="1D047E88"/>
    <w:rsid w:val="1D48246B"/>
    <w:rsid w:val="1EE14925"/>
    <w:rsid w:val="20895274"/>
    <w:rsid w:val="22F17100"/>
    <w:rsid w:val="23151041"/>
    <w:rsid w:val="23AB72AF"/>
    <w:rsid w:val="24455956"/>
    <w:rsid w:val="2492221D"/>
    <w:rsid w:val="25D36F91"/>
    <w:rsid w:val="26B711F7"/>
    <w:rsid w:val="277C6C38"/>
    <w:rsid w:val="2A645D98"/>
    <w:rsid w:val="2A691C72"/>
    <w:rsid w:val="2B5244B4"/>
    <w:rsid w:val="2B9601FE"/>
    <w:rsid w:val="2C5F50DB"/>
    <w:rsid w:val="2CBC3052"/>
    <w:rsid w:val="2CD51841"/>
    <w:rsid w:val="2DEC308B"/>
    <w:rsid w:val="2E6F3FA3"/>
    <w:rsid w:val="2FAA0D63"/>
    <w:rsid w:val="306C6018"/>
    <w:rsid w:val="307A6987"/>
    <w:rsid w:val="308570DA"/>
    <w:rsid w:val="30AC63F7"/>
    <w:rsid w:val="31377C63"/>
    <w:rsid w:val="31BE0AF5"/>
    <w:rsid w:val="3317207A"/>
    <w:rsid w:val="33CA19D4"/>
    <w:rsid w:val="33D75E9F"/>
    <w:rsid w:val="350902DA"/>
    <w:rsid w:val="3540568B"/>
    <w:rsid w:val="354B444E"/>
    <w:rsid w:val="36A24542"/>
    <w:rsid w:val="372C6501"/>
    <w:rsid w:val="374C2700"/>
    <w:rsid w:val="37EF7C5B"/>
    <w:rsid w:val="37F039D3"/>
    <w:rsid w:val="381E409C"/>
    <w:rsid w:val="38887767"/>
    <w:rsid w:val="39331DC9"/>
    <w:rsid w:val="3A6A7A6C"/>
    <w:rsid w:val="3B800BCA"/>
    <w:rsid w:val="3C0812EB"/>
    <w:rsid w:val="3C683B38"/>
    <w:rsid w:val="3CCC2BD2"/>
    <w:rsid w:val="3F316DAB"/>
    <w:rsid w:val="3F6D76B7"/>
    <w:rsid w:val="3F917849"/>
    <w:rsid w:val="3F9B2476"/>
    <w:rsid w:val="41F8770C"/>
    <w:rsid w:val="42310E70"/>
    <w:rsid w:val="47C6205A"/>
    <w:rsid w:val="49CD147E"/>
    <w:rsid w:val="4B4B2FA2"/>
    <w:rsid w:val="4D502AF2"/>
    <w:rsid w:val="4FE259D4"/>
    <w:rsid w:val="51E25B32"/>
    <w:rsid w:val="53B65679"/>
    <w:rsid w:val="54EC75A4"/>
    <w:rsid w:val="579E08FE"/>
    <w:rsid w:val="57B572B3"/>
    <w:rsid w:val="58A43CF2"/>
    <w:rsid w:val="59A10AFD"/>
    <w:rsid w:val="5AD14B46"/>
    <w:rsid w:val="5C2313D1"/>
    <w:rsid w:val="5C273E95"/>
    <w:rsid w:val="5C2F421A"/>
    <w:rsid w:val="5C317F92"/>
    <w:rsid w:val="5C383BEE"/>
    <w:rsid w:val="5F6E0BB6"/>
    <w:rsid w:val="60CC64DC"/>
    <w:rsid w:val="6106379C"/>
    <w:rsid w:val="6122434D"/>
    <w:rsid w:val="612754C0"/>
    <w:rsid w:val="62C27B96"/>
    <w:rsid w:val="62E21FE6"/>
    <w:rsid w:val="633421CB"/>
    <w:rsid w:val="64EF4547"/>
    <w:rsid w:val="668B64F1"/>
    <w:rsid w:val="679D472E"/>
    <w:rsid w:val="685F19E3"/>
    <w:rsid w:val="68BF2482"/>
    <w:rsid w:val="690031C6"/>
    <w:rsid w:val="694C0422"/>
    <w:rsid w:val="69855479"/>
    <w:rsid w:val="6A9736B6"/>
    <w:rsid w:val="6AF446DC"/>
    <w:rsid w:val="6C3C2767"/>
    <w:rsid w:val="6C9500C9"/>
    <w:rsid w:val="6E4A0A40"/>
    <w:rsid w:val="6F963F3C"/>
    <w:rsid w:val="71D95ABF"/>
    <w:rsid w:val="71E33685"/>
    <w:rsid w:val="72331F17"/>
    <w:rsid w:val="725F0F5E"/>
    <w:rsid w:val="74E41BEE"/>
    <w:rsid w:val="76365EC1"/>
    <w:rsid w:val="76A333E3"/>
    <w:rsid w:val="773F4EBA"/>
    <w:rsid w:val="791B3704"/>
    <w:rsid w:val="7AD1051F"/>
    <w:rsid w:val="7CB1685A"/>
    <w:rsid w:val="7E1E7F1F"/>
    <w:rsid w:val="7E1F77F3"/>
    <w:rsid w:val="7FE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63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文字"/>
    <w:basedOn w:val="a"/>
    <w:next w:val="a"/>
    <w:uiPriority w:val="99"/>
    <w:qFormat/>
    <w:pPr>
      <w:spacing w:after="120"/>
    </w:pPr>
    <w:rPr>
      <w:rFonts w:ascii="Times New Roman" w:hAnsi="Times New Roman"/>
    </w:rPr>
  </w:style>
  <w:style w:type="paragraph" w:styleId="a4">
    <w:name w:val="Body Text"/>
    <w:basedOn w:val="a"/>
    <w:uiPriority w:val="1"/>
    <w:qFormat/>
    <w:pPr>
      <w:ind w:left="360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5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5"/>
    <w:uiPriority w:val="99"/>
    <w:unhideWhenUsed/>
    <w:qFormat/>
    <w:pPr>
      <w:ind w:firstLineChars="200" w:firstLine="420"/>
    </w:p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A43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A4358B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A43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uiPriority w:val="99"/>
    <w:rsid w:val="00A435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文字"/>
    <w:basedOn w:val="a"/>
    <w:next w:val="a"/>
    <w:uiPriority w:val="99"/>
    <w:qFormat/>
    <w:pPr>
      <w:spacing w:after="120"/>
    </w:pPr>
    <w:rPr>
      <w:rFonts w:ascii="Times New Roman" w:hAnsi="Times New Roman"/>
    </w:rPr>
  </w:style>
  <w:style w:type="paragraph" w:styleId="a4">
    <w:name w:val="Body Text"/>
    <w:basedOn w:val="a"/>
    <w:uiPriority w:val="1"/>
    <w:qFormat/>
    <w:pPr>
      <w:ind w:left="360"/>
    </w:pPr>
    <w:rPr>
      <w:rFonts w:ascii="仿宋" w:eastAsia="仿宋" w:hAnsi="仿宋" w:cs="仿宋"/>
      <w:sz w:val="32"/>
      <w:szCs w:val="32"/>
      <w:lang w:val="zh-CN" w:bidi="zh-CN"/>
    </w:rPr>
  </w:style>
  <w:style w:type="paragraph" w:styleId="a5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5"/>
    <w:uiPriority w:val="99"/>
    <w:unhideWhenUsed/>
    <w:qFormat/>
    <w:pPr>
      <w:ind w:firstLineChars="200" w:firstLine="420"/>
    </w:p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A43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A4358B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rsid w:val="00A43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uiPriority w:val="99"/>
    <w:rsid w:val="00A435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337</Characters>
  <Application>Microsoft Office Word</Application>
  <DocSecurity>0</DocSecurity>
  <Lines>15</Lines>
  <Paragraphs>5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赵赞</dc:creator>
  <cp:lastModifiedBy>qhtf</cp:lastModifiedBy>
  <cp:revision>9</cp:revision>
  <cp:lastPrinted>2022-08-23T08:59:00Z</cp:lastPrinted>
  <dcterms:created xsi:type="dcterms:W3CDTF">2022-08-19T04:54:00Z</dcterms:created>
  <dcterms:modified xsi:type="dcterms:W3CDTF">2022-08-23T08:59:00Z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ACE1ED12CA0B427186930BAE8D8C6511</vt:lpwstr>
  </property>
</Properties>
</file>