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中国新闻奖报送作品目录</w:t>
      </w:r>
    </w:p>
    <w:p>
      <w:pPr>
        <w:spacing w:after="312" w:afterLines="100"/>
        <w:jc w:val="center"/>
        <w:rPr>
          <w:rFonts w:ascii="仿宋_GB2312" w:hAnsi="华文中宋"/>
          <w:b/>
          <w:color w:val="000000"/>
          <w:sz w:val="24"/>
          <w:szCs w:val="24"/>
        </w:rPr>
      </w:pPr>
      <w:r>
        <w:rPr>
          <w:rFonts w:hint="eastAsia" w:ascii="仿宋_GB2312" w:hAnsi="仿宋"/>
          <w:b/>
          <w:color w:val="000000"/>
          <w:sz w:val="24"/>
          <w:szCs w:val="24"/>
        </w:rPr>
        <w:t>报送单位、试点报送单位填报</w:t>
      </w:r>
    </w:p>
    <w:tbl>
      <w:tblPr>
        <w:tblStyle w:val="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284"/>
        <w:gridCol w:w="1134"/>
        <w:gridCol w:w="1230"/>
        <w:gridCol w:w="45"/>
        <w:gridCol w:w="795"/>
        <w:gridCol w:w="623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（时长）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作者姓名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推荐单位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单位负责人签名</w:t>
            </w:r>
          </w:p>
          <w:p>
            <w:pPr>
              <w:spacing w:line="440" w:lineRule="exact"/>
              <w:ind w:firstLine="5740" w:firstLineChars="205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                                       2023年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230" w:type="dxa"/>
            <w:vAlign w:val="center"/>
          </w:tcPr>
          <w:p>
            <w:pPr>
              <w:spacing w:line="62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地址</w:t>
            </w:r>
          </w:p>
        </w:tc>
        <w:tc>
          <w:tcPr>
            <w:tcW w:w="4916" w:type="dxa"/>
            <w:gridSpan w:val="4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邮编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03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楷体" w:hAnsi="楷体" w:eastAsia="楷体"/>
                <w:color w:val="000000"/>
                <w:w w:val="95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1.“备注”栏内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请标注作品刊播介质，如报纸、通讯社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、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期刊、广播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、</w:t>
            </w:r>
            <w:r>
              <w:rPr>
                <w:rFonts w:ascii="楷体" w:hAnsi="楷体" w:eastAsia="楷体"/>
                <w:color w:val="000000"/>
                <w:w w:val="95"/>
                <w:sz w:val="28"/>
              </w:rPr>
              <w:t>电视、新媒体</w:t>
            </w:r>
            <w:r>
              <w:rPr>
                <w:rFonts w:hint="eastAsia" w:ascii="楷体" w:hAnsi="楷体" w:eastAsia="楷体"/>
                <w:color w:val="000000"/>
                <w:w w:val="95"/>
                <w:sz w:val="28"/>
              </w:rPr>
              <w:t>。</w:t>
            </w:r>
          </w:p>
          <w:p>
            <w:pPr>
              <w:spacing w:line="460" w:lineRule="exac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2.此表可从中国记协网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下载。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ascii="仿宋" w:hAnsi="仿宋" w:eastAsia="仿宋" w:cs="仿宋"/>
          <w:color w:val="070707"/>
        </w:rPr>
      </w:pPr>
    </w:p>
    <w:sectPr>
      <w:headerReference r:id="rId5" w:type="default"/>
      <w:footerReference r:id="rId6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560"/>
                            <w:rPr>
                              <w:rStyle w:val="11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" w:hAnsi="仿宋" w:eastAsia="仿宋" w:cs="仿宋"/>
                              <w:sz w:val="28"/>
                            </w:rPr>
                            <w:t>- 27 -</w:t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75pt;margin-top:-0.9pt;height:144pt;width:144pt;mso-position-horizontal-relative:page;mso-wrap-style:none;z-index:251660288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560"/>
                      <w:rPr>
                        <w:rStyle w:val="11"/>
                        <w:sz w:val="28"/>
                      </w:rPr>
                    </w:pP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" w:hAnsi="仿宋" w:eastAsia="仿宋" w:cs="仿宋"/>
                        <w:sz w:val="28"/>
                      </w:rPr>
                      <w:t>- 27 -</w:t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jYwYzk4YzEwMjlmYzY4YjFmYzllNWJjZTlhNzQifQ=="/>
  </w:docVars>
  <w:rsids>
    <w:rsidRoot w:val="004A31D0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2E443D2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3E21B-7757-4C8F-A15A-ADAB79CEC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32</Pages>
  <Words>1951</Words>
  <Characters>11127</Characters>
  <Lines>92</Lines>
  <Paragraphs>26</Paragraphs>
  <TotalTime>408</TotalTime>
  <ScaleCrop>false</ScaleCrop>
  <LinksUpToDate>false</LinksUpToDate>
  <CharactersWithSpaces>13052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2020-04-06T07:25:00Z</dcterms:created>
  <dc:creator>wangyongpo</dc:creator>
  <cp:lastModifiedBy>小笨</cp:lastModifiedBy>
  <cp:lastPrinted>2022-12-27T03:12:00Z</cp:lastPrinted>
  <dcterms:modified xsi:type="dcterms:W3CDTF">2023-01-12T12:44:41Z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A8EEDA22EFB143B98A47761D960BEDD3</vt:lpwstr>
  </property>
</Properties>
</file>